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79"/>
        <w:gridCol w:w="84"/>
        <w:gridCol w:w="840"/>
        <w:gridCol w:w="431"/>
        <w:gridCol w:w="12"/>
        <w:gridCol w:w="116"/>
        <w:gridCol w:w="1037"/>
        <w:gridCol w:w="216"/>
        <w:gridCol w:w="167"/>
        <w:gridCol w:w="50"/>
        <w:gridCol w:w="106"/>
        <w:gridCol w:w="357"/>
        <w:gridCol w:w="209"/>
        <w:gridCol w:w="845"/>
        <w:gridCol w:w="467"/>
        <w:gridCol w:w="24"/>
        <w:gridCol w:w="765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BD2940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DA31261" w:rsidR="00FA2AA9" w:rsidRPr="00FA2AA9" w:rsidRDefault="00BD2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FAUSTO NUÑEZ MARTE </w:t>
            </w:r>
          </w:p>
        </w:tc>
        <w:tc>
          <w:tcPr>
            <w:tcW w:w="2806" w:type="dxa"/>
            <w:gridSpan w:val="7"/>
          </w:tcPr>
          <w:p w14:paraId="5486BCA3" w14:textId="282BEDA9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6A0F94">
              <w:rPr>
                <w:rFonts w:ascii="Arial" w:hAnsi="Arial" w:cs="Arial"/>
                <w:sz w:val="20"/>
                <w:szCs w:val="20"/>
              </w:rPr>
              <w:t>31</w:t>
            </w:r>
            <w:r w:rsidR="0009449C">
              <w:rPr>
                <w:rFonts w:ascii="Arial" w:hAnsi="Arial" w:cs="Arial"/>
                <w:sz w:val="20"/>
                <w:szCs w:val="20"/>
              </w:rPr>
              <w:t>/01/2022</w:t>
            </w:r>
          </w:p>
        </w:tc>
      </w:tr>
      <w:tr w:rsidR="006A0F94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AFA182A" w:rsidR="00FA2AA9" w:rsidRPr="00FA2AA9" w:rsidRDefault="00BD2940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00800219115</w:t>
            </w:r>
          </w:p>
        </w:tc>
        <w:tc>
          <w:tcPr>
            <w:tcW w:w="3674" w:type="dxa"/>
            <w:gridSpan w:val="10"/>
          </w:tcPr>
          <w:p w14:paraId="23724546" w14:textId="25F3B5B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940">
              <w:rPr>
                <w:rFonts w:ascii="Arial" w:hAnsi="Arial" w:cs="Arial"/>
                <w:sz w:val="20"/>
                <w:szCs w:val="20"/>
              </w:rPr>
              <w:t>6/22/1977</w:t>
            </w:r>
            <w:bookmarkStart w:id="0" w:name="_GoBack"/>
            <w:bookmarkEnd w:id="0"/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BD2940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55A43A58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EQUIPOPESADO </w:t>
            </w:r>
          </w:p>
        </w:tc>
        <w:tc>
          <w:tcPr>
            <w:tcW w:w="2806" w:type="dxa"/>
            <w:gridSpan w:val="7"/>
          </w:tcPr>
          <w:p w14:paraId="15321BEA" w14:textId="1770D86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A0F94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354DBC0" w:rsidR="00FA2AA9" w:rsidRPr="00FA2AA9" w:rsidRDefault="006A0F94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IDC </w:t>
            </w:r>
          </w:p>
        </w:tc>
      </w:tr>
      <w:tr w:rsidR="006A0F94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20FF68D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22AFEDE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09449C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8822F1C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6A0F94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6A0F94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940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A0F94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2C75661" w:rsidR="00E203C4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DDD6DBA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6A0F94" w:rsidRPr="00FA2AA9" w14:paraId="021774AC" w14:textId="77777777">
        <w:tc>
          <w:tcPr>
            <w:tcW w:w="2772" w:type="dxa"/>
            <w:gridSpan w:val="3"/>
          </w:tcPr>
          <w:p w14:paraId="7EAFAFD6" w14:textId="5C53D9C3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79.83</w:t>
            </w:r>
          </w:p>
        </w:tc>
        <w:tc>
          <w:tcPr>
            <w:tcW w:w="2773" w:type="dxa"/>
            <w:gridSpan w:val="7"/>
          </w:tcPr>
          <w:p w14:paraId="34F99B81" w14:textId="1F32A8DB" w:rsidR="00E203C4" w:rsidRPr="00FA2AA9" w:rsidRDefault="00E203C4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BD2940">
              <w:rPr>
                <w:rFonts w:ascii="Arial" w:hAnsi="Arial" w:cs="Arial"/>
                <w:sz w:val="20"/>
                <w:szCs w:val="20"/>
              </w:rPr>
              <w:t>177.80</w:t>
            </w:r>
          </w:p>
        </w:tc>
        <w:tc>
          <w:tcPr>
            <w:tcW w:w="3023" w:type="dxa"/>
            <w:gridSpan w:val="9"/>
          </w:tcPr>
          <w:p w14:paraId="66CF79F4" w14:textId="710A1DDC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D2940">
              <w:rPr>
                <w:rFonts w:ascii="Arial" w:hAnsi="Arial" w:cs="Arial"/>
                <w:sz w:val="20"/>
                <w:szCs w:val="20"/>
              </w:rPr>
              <w:t>MC (Kg/m2): 25.25</w:t>
            </w:r>
            <w:r w:rsidR="00E203C4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6A0F94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5BDF4EB6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6A0F94">
              <w:rPr>
                <w:rFonts w:ascii="Arial" w:hAnsi="Arial" w:cs="Arial"/>
                <w:sz w:val="20"/>
                <w:szCs w:val="20"/>
              </w:rPr>
              <w:t>40</w:t>
            </w:r>
            <w:r w:rsidR="0009449C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6A0F94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FD51B6D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BD2940">
              <w:rPr>
                <w:rFonts w:ascii="Arial" w:hAnsi="Arial" w:cs="Arial"/>
                <w:sz w:val="20"/>
                <w:szCs w:val="20"/>
              </w:rPr>
              <w:t>13</w:t>
            </w:r>
            <w:r w:rsidR="0009449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34AE7529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D2940">
              <w:rPr>
                <w:rFonts w:ascii="Arial" w:hAnsi="Arial" w:cs="Arial"/>
                <w:sz w:val="20"/>
                <w:szCs w:val="20"/>
              </w:rPr>
              <w:t>8</w:t>
            </w:r>
            <w:r w:rsidR="0009449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F047871" w:rsidR="00E203C4" w:rsidRPr="00FA2AA9" w:rsidRDefault="00BD2940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53D4EEF6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305B56" id="4 Elipse" o:spid="_x0000_s1026" style="position:absolute;margin-left:141.05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jPe+X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6A0F0C37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708660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AD114" id="3 Elipse" o:spid="_x0000_s1026" style="position:absolute;margin-left:148.2pt;margin-top:55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CJbNMf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24F168E5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77777777" w:rsidR="006A0F94" w:rsidRPr="006A0F94" w:rsidRDefault="006A0F94" w:rsidP="006A0F94"/>
    <w:p w14:paraId="1477507D" w14:textId="61E0D348" w:rsidR="006A0F94" w:rsidRPr="006A0F94" w:rsidRDefault="00BD2940" w:rsidP="006A0F94">
      <w:r>
        <w:rPr>
          <w:noProof/>
        </w:rPr>
        <w:drawing>
          <wp:inline distT="0" distB="0" distL="0" distR="0" wp14:anchorId="09166500" wp14:editId="6D40423A">
            <wp:extent cx="2241831" cy="2028825"/>
            <wp:effectExtent l="0" t="0" r="635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escarga (30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169" cy="203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7D3E8" w14:textId="40579836" w:rsidR="006A0F94" w:rsidRDefault="006A0F94" w:rsidP="006A0F94"/>
    <w:p w14:paraId="7B77306C" w14:textId="271A51D5" w:rsidR="00FA2AA9" w:rsidRPr="006A0F94" w:rsidRDefault="00BD2940" w:rsidP="006A0F94">
      <w:r>
        <w:rPr>
          <w:noProof/>
        </w:rPr>
        <w:drawing>
          <wp:inline distT="0" distB="0" distL="0" distR="0" wp14:anchorId="37C20D0E" wp14:editId="547C8D02">
            <wp:extent cx="3093490" cy="108585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escarga (29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7" cy="108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B862D" w14:textId="77777777" w:rsidR="00C35F2C" w:rsidRDefault="00C35F2C">
      <w:r>
        <w:separator/>
      </w:r>
    </w:p>
  </w:endnote>
  <w:endnote w:type="continuationSeparator" w:id="0">
    <w:p w14:paraId="139161C8" w14:textId="77777777" w:rsidR="00C35F2C" w:rsidRDefault="00C3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46728" w14:textId="77777777" w:rsidR="00C35F2C" w:rsidRDefault="00C35F2C">
      <w:r>
        <w:separator/>
      </w:r>
    </w:p>
  </w:footnote>
  <w:footnote w:type="continuationSeparator" w:id="0">
    <w:p w14:paraId="4C9CC190" w14:textId="77777777" w:rsidR="00C35F2C" w:rsidRDefault="00C3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E509E"/>
    <w:rsid w:val="002F33DC"/>
    <w:rsid w:val="002F56B4"/>
    <w:rsid w:val="00305E7F"/>
    <w:rsid w:val="003136F0"/>
    <w:rsid w:val="00331601"/>
    <w:rsid w:val="00333385"/>
    <w:rsid w:val="00352B5A"/>
    <w:rsid w:val="00371C9F"/>
    <w:rsid w:val="0039004E"/>
    <w:rsid w:val="00391EB3"/>
    <w:rsid w:val="00415FE1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8E5147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35F2C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5CB95-0F11-4230-8B3D-FAD8A7F7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2022-02-03T15:11:00Z</dcterms:created>
  <dcterms:modified xsi:type="dcterms:W3CDTF">2022-02-03T15:11:00Z</dcterms:modified>
</cp:coreProperties>
</file>