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14240884" w:rsidR="0066215B" w:rsidRPr="0066215B" w:rsidRDefault="006F59FD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>Johan ramón Gálvez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coronado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DC343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29FA01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92825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FD899A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5FE92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7" type="#_x0000_t75" style="width:20.25pt;height:17.25pt" o:ole="">
                  <v:imagedata r:id="rId9" o:title=""/>
                </v:shape>
                <w:control r:id="rId15" w:name="DefaultOcxName4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21F0A7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6" type="#_x0000_t75" style="width:20.25pt;height:17.25pt" o:ole="">
                  <v:imagedata r:id="rId11" o:title=""/>
                </v:shape>
                <w:control r:id="rId16" w:name="DefaultOcxName5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F3185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D5D8E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389C964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4219B72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301F2F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534D43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9DBF3D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5FFD9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6B6B0A4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78C6D1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724FEDD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16FCE7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37E1E6A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F5C859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419535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F3488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EDB9F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56BB09E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13185BC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1FE0D71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226D93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0B146EE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1ED8EB1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9C61B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4EA13B5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A62379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02DC6C13" w:rsidR="00F116D8" w:rsidRDefault="006F17A9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</w:t>
      </w:r>
      <w:r w:rsidR="008D6610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F59FD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F59F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F59F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F59FD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309649B8" w:rsidR="0066215B" w:rsidRPr="0066215B" w:rsidRDefault="006F59FD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1096D49D" wp14:editId="05674A6E">
            <wp:extent cx="2228850" cy="1667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cc4128a-7117-4f62-8280-4e36e4f68dc0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106" cy="167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42124B5C" wp14:editId="52E1F1D8">
            <wp:extent cx="2943225" cy="1329114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e82154-6584-4ea3-9cf2-6616f419bed3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342" cy="13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6935D043" w:rsidR="00067892" w:rsidRDefault="00067892"/>
    <w:p w14:paraId="6CC0EC74" w14:textId="77777777" w:rsidR="003F3B30" w:rsidRDefault="003F3B30"/>
    <w:sectPr w:rsidR="003F3B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3F3B30"/>
    <w:rsid w:val="00472051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6F59FD"/>
    <w:rsid w:val="00703CA1"/>
    <w:rsid w:val="00761865"/>
    <w:rsid w:val="007B7536"/>
    <w:rsid w:val="00812BB5"/>
    <w:rsid w:val="00866BBD"/>
    <w:rsid w:val="008C482F"/>
    <w:rsid w:val="008D6610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e4bba17f-d08f-42f5-a49c-01314d5abea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6D5BE-CB5B-43E1-B58A-B19D3149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2022-01-27T14:50:00Z</dcterms:created>
  <dcterms:modified xsi:type="dcterms:W3CDTF">2022-01-27T14:50:00Z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